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983" w:rsidRDefault="00BC4646">
      <w:pPr>
        <w:pBdr>
          <w:top w:val="nil"/>
          <w:left w:val="nil"/>
          <w:bottom w:val="nil"/>
          <w:right w:val="nil"/>
          <w:between w:val="nil"/>
        </w:pBdr>
        <w:spacing w:line="276" w:lineRule="auto"/>
      </w:pPr>
      <w:r>
        <w:rPr>
          <w:noProof/>
        </w:rPr>
        <w:drawing>
          <wp:anchor distT="0" distB="0" distL="114300" distR="114300" simplePos="0" relativeHeight="251658240" behindDoc="0" locked="0" layoutInCell="1" hidden="0" allowOverlap="1">
            <wp:simplePos x="0" y="0"/>
            <wp:positionH relativeFrom="column">
              <wp:posOffset>1987550</wp:posOffset>
            </wp:positionH>
            <wp:positionV relativeFrom="paragraph">
              <wp:posOffset>0</wp:posOffset>
            </wp:positionV>
            <wp:extent cx="2171700" cy="80010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171700" cy="800100"/>
                    </a:xfrm>
                    <a:prstGeom prst="rect">
                      <a:avLst/>
                    </a:prstGeom>
                    <a:ln/>
                  </pic:spPr>
                </pic:pic>
              </a:graphicData>
            </a:graphic>
            <wp14:sizeRelH relativeFrom="margin">
              <wp14:pctWidth>0</wp14:pctWidth>
            </wp14:sizeRelH>
            <wp14:sizeRelV relativeFrom="margin">
              <wp14:pctHeight>0</wp14:pctHeight>
            </wp14:sizeRelV>
          </wp:anchor>
        </w:drawing>
      </w:r>
    </w:p>
    <w:p w:rsidR="00160983" w:rsidRDefault="00160983">
      <w:pPr>
        <w:pBdr>
          <w:top w:val="nil"/>
          <w:left w:val="nil"/>
          <w:bottom w:val="nil"/>
          <w:right w:val="nil"/>
          <w:between w:val="nil"/>
        </w:pBdr>
        <w:ind w:left="1784"/>
        <w:rPr>
          <w:rFonts w:ascii="Calibri" w:eastAsia="Calibri" w:hAnsi="Calibri" w:cs="Calibri"/>
          <w:color w:val="000000"/>
        </w:rPr>
      </w:pPr>
    </w:p>
    <w:p w:rsidR="00160983" w:rsidRDefault="00160983">
      <w:pPr>
        <w:pBdr>
          <w:top w:val="nil"/>
          <w:left w:val="nil"/>
          <w:bottom w:val="nil"/>
          <w:right w:val="nil"/>
          <w:between w:val="nil"/>
        </w:pBdr>
        <w:spacing w:before="7"/>
        <w:rPr>
          <w:rFonts w:ascii="Calibri" w:eastAsia="Calibri" w:hAnsi="Calibri" w:cs="Calibri"/>
          <w:color w:val="000000"/>
        </w:rPr>
      </w:pPr>
    </w:p>
    <w:p w:rsidR="00160983" w:rsidRDefault="00160983">
      <w:pPr>
        <w:pBdr>
          <w:top w:val="nil"/>
          <w:left w:val="nil"/>
          <w:bottom w:val="nil"/>
          <w:right w:val="nil"/>
          <w:between w:val="nil"/>
        </w:pBdr>
        <w:spacing w:before="52"/>
        <w:ind w:left="100"/>
        <w:rPr>
          <w:rFonts w:ascii="Calibri" w:eastAsia="Calibri" w:hAnsi="Calibri" w:cs="Calibri"/>
          <w:color w:val="000000"/>
        </w:rPr>
      </w:pPr>
    </w:p>
    <w:p w:rsidR="00160983" w:rsidRDefault="00160983">
      <w:pPr>
        <w:pBdr>
          <w:top w:val="nil"/>
          <w:left w:val="nil"/>
          <w:bottom w:val="nil"/>
          <w:right w:val="nil"/>
          <w:between w:val="nil"/>
        </w:pBdr>
        <w:spacing w:before="52"/>
        <w:ind w:left="100"/>
        <w:rPr>
          <w:rFonts w:ascii="Calibri" w:eastAsia="Calibri" w:hAnsi="Calibri" w:cs="Calibri"/>
          <w:color w:val="000000"/>
        </w:rPr>
      </w:pPr>
    </w:p>
    <w:p w:rsidR="00160983" w:rsidRDefault="00E93361">
      <w:pPr>
        <w:pBdr>
          <w:top w:val="nil"/>
          <w:left w:val="nil"/>
          <w:bottom w:val="nil"/>
          <w:right w:val="nil"/>
          <w:between w:val="nil"/>
        </w:pBdr>
        <w:spacing w:before="52"/>
        <w:ind w:left="100"/>
        <w:jc w:val="center"/>
        <w:rPr>
          <w:rFonts w:ascii="Calibri" w:eastAsia="Calibri" w:hAnsi="Calibri" w:cs="Calibri"/>
          <w:b/>
        </w:rPr>
      </w:pPr>
      <w:r>
        <w:rPr>
          <w:rFonts w:ascii="Calibri" w:eastAsia="Calibri" w:hAnsi="Calibri" w:cs="Calibri"/>
          <w:b/>
        </w:rPr>
        <w:t>Employment Agreement</w:t>
      </w:r>
    </w:p>
    <w:p w:rsidR="00BC4646" w:rsidRDefault="00BC4646">
      <w:pPr>
        <w:pBdr>
          <w:top w:val="nil"/>
          <w:left w:val="nil"/>
          <w:bottom w:val="nil"/>
          <w:right w:val="nil"/>
          <w:between w:val="nil"/>
        </w:pBdr>
        <w:spacing w:before="52"/>
        <w:ind w:left="100"/>
        <w:jc w:val="center"/>
        <w:rPr>
          <w:rFonts w:ascii="Calibri" w:eastAsia="Calibri" w:hAnsi="Calibri" w:cs="Calibri"/>
          <w:b/>
        </w:rPr>
      </w:pPr>
      <w:bookmarkStart w:id="0" w:name="_GoBack"/>
      <w:bookmarkEnd w:id="0"/>
    </w:p>
    <w:p w:rsidR="00160983" w:rsidRDefault="00160983">
      <w:pPr>
        <w:pBdr>
          <w:top w:val="nil"/>
          <w:left w:val="nil"/>
          <w:bottom w:val="nil"/>
          <w:right w:val="nil"/>
          <w:between w:val="nil"/>
        </w:pBdr>
        <w:spacing w:before="52"/>
        <w:ind w:left="100"/>
        <w:rPr>
          <w:rFonts w:ascii="Calibri" w:eastAsia="Calibri" w:hAnsi="Calibri" w:cs="Calibri"/>
        </w:rPr>
      </w:pPr>
    </w:p>
    <w:p w:rsidR="00160983" w:rsidRDefault="00E93361">
      <w:pPr>
        <w:pBdr>
          <w:top w:val="nil"/>
          <w:left w:val="nil"/>
          <w:bottom w:val="nil"/>
          <w:right w:val="nil"/>
          <w:between w:val="nil"/>
        </w:pBdr>
        <w:spacing w:before="1"/>
        <w:ind w:left="100" w:right="86"/>
        <w:rPr>
          <w:rFonts w:ascii="Calibri" w:eastAsia="Calibri" w:hAnsi="Calibri" w:cs="Calibri"/>
          <w:color w:val="000000"/>
        </w:rPr>
      </w:pPr>
      <w:r>
        <w:rPr>
          <w:rFonts w:ascii="Calibri" w:eastAsia="Calibri" w:hAnsi="Calibri" w:cs="Calibri"/>
        </w:rPr>
        <w:t xml:space="preserve">This agreement is made as of the ____ day of ________, 2022, between VMBA (employer) and ____________ (employee). </w:t>
      </w:r>
      <w:r>
        <w:rPr>
          <w:rFonts w:ascii="Calibri" w:eastAsia="Calibri" w:hAnsi="Calibri" w:cs="Calibri"/>
          <w:color w:val="000000"/>
        </w:rPr>
        <w:t xml:space="preserve">Please indicate your </w:t>
      </w:r>
      <w:r>
        <w:rPr>
          <w:rFonts w:ascii="Calibri" w:eastAsia="Calibri" w:hAnsi="Calibri" w:cs="Calibri"/>
        </w:rPr>
        <w:t>agreement</w:t>
      </w:r>
      <w:r>
        <w:rPr>
          <w:rFonts w:ascii="Calibri" w:eastAsia="Calibri" w:hAnsi="Calibri" w:cs="Calibri"/>
          <w:color w:val="000000"/>
        </w:rPr>
        <w:t xml:space="preserve"> with the below compensation </w:t>
      </w:r>
      <w:r>
        <w:rPr>
          <w:rFonts w:ascii="Calibri" w:eastAsia="Calibri" w:hAnsi="Calibri" w:cs="Calibri"/>
        </w:rPr>
        <w:t>for the calendar</w:t>
      </w:r>
      <w:r>
        <w:rPr>
          <w:rFonts w:ascii="Calibri" w:eastAsia="Calibri" w:hAnsi="Calibri" w:cs="Calibri"/>
          <w:color w:val="000000"/>
        </w:rPr>
        <w:t xml:space="preserve"> year</w:t>
      </w:r>
      <w:r>
        <w:rPr>
          <w:rFonts w:ascii="Calibri" w:eastAsia="Calibri" w:hAnsi="Calibri" w:cs="Calibri"/>
        </w:rPr>
        <w:t xml:space="preserve"> 2022</w:t>
      </w:r>
      <w:r>
        <w:rPr>
          <w:rFonts w:ascii="Calibri" w:eastAsia="Calibri" w:hAnsi="Calibri" w:cs="Calibri"/>
          <w:color w:val="000000"/>
        </w:rPr>
        <w:t xml:space="preserve">. </w:t>
      </w:r>
      <w:r>
        <w:rPr>
          <w:rFonts w:ascii="Calibri" w:eastAsia="Calibri" w:hAnsi="Calibri" w:cs="Calibri"/>
        </w:rPr>
        <w:t>_________ (Chapter)</w:t>
      </w:r>
      <w:r>
        <w:rPr>
          <w:rFonts w:ascii="Calibri" w:eastAsia="Calibri" w:hAnsi="Calibri" w:cs="Calibri"/>
          <w:color w:val="000000"/>
        </w:rPr>
        <w:t xml:space="preserve"> will pay an [</w:t>
      </w:r>
      <w:r>
        <w:rPr>
          <w:rFonts w:ascii="Calibri" w:eastAsia="Calibri" w:hAnsi="Calibri" w:cs="Calibri"/>
          <w:highlight w:val="yellow"/>
        </w:rPr>
        <w:t>indicate hourly or salary</w:t>
      </w:r>
      <w:r>
        <w:rPr>
          <w:rFonts w:ascii="Calibri" w:eastAsia="Calibri" w:hAnsi="Calibri" w:cs="Calibri"/>
          <w:color w:val="000000"/>
        </w:rPr>
        <w:t>] of $[</w:t>
      </w:r>
      <w:r>
        <w:rPr>
          <w:rFonts w:ascii="Calibri" w:eastAsia="Calibri" w:hAnsi="Calibri" w:cs="Calibri"/>
          <w:highlight w:val="yellow"/>
        </w:rPr>
        <w:t>amount</w:t>
      </w:r>
      <w:r>
        <w:rPr>
          <w:rFonts w:ascii="Calibri" w:eastAsia="Calibri" w:hAnsi="Calibri" w:cs="Calibri"/>
          <w:color w:val="000000"/>
        </w:rPr>
        <w:t>] per [</w:t>
      </w:r>
      <w:r>
        <w:rPr>
          <w:rFonts w:ascii="Calibri" w:eastAsia="Calibri" w:hAnsi="Calibri" w:cs="Calibri"/>
          <w:color w:val="000000"/>
          <w:highlight w:val="yellow"/>
        </w:rPr>
        <w:t>hour or year]</w:t>
      </w:r>
      <w:r>
        <w:rPr>
          <w:rFonts w:ascii="Calibri" w:eastAsia="Calibri" w:hAnsi="Calibri" w:cs="Calibri"/>
          <w:color w:val="000000"/>
        </w:rPr>
        <w:t>.</w:t>
      </w:r>
    </w:p>
    <w:p w:rsidR="00160983" w:rsidRDefault="00160983">
      <w:pPr>
        <w:pBdr>
          <w:top w:val="nil"/>
          <w:left w:val="nil"/>
          <w:bottom w:val="nil"/>
          <w:right w:val="nil"/>
          <w:between w:val="nil"/>
        </w:pBdr>
        <w:spacing w:before="11"/>
        <w:rPr>
          <w:rFonts w:ascii="Calibri" w:eastAsia="Calibri" w:hAnsi="Calibri" w:cs="Calibri"/>
          <w:color w:val="000000"/>
        </w:rPr>
      </w:pPr>
    </w:p>
    <w:p w:rsidR="00160983" w:rsidRDefault="00E93361">
      <w:pPr>
        <w:widowControl/>
        <w:numPr>
          <w:ilvl w:val="0"/>
          <w:numId w:val="2"/>
        </w:numPr>
        <w:rPr>
          <w:rFonts w:ascii="Calibri" w:eastAsia="Calibri" w:hAnsi="Calibri" w:cs="Calibri"/>
        </w:rPr>
      </w:pPr>
      <w:r>
        <w:rPr>
          <w:rFonts w:ascii="Calibri" w:eastAsia="Calibri" w:hAnsi="Calibri" w:cs="Calibri"/>
          <w:b/>
        </w:rPr>
        <w:t>Employment</w:t>
      </w:r>
    </w:p>
    <w:p w:rsidR="00160983" w:rsidRDefault="00160983">
      <w:pPr>
        <w:widowControl/>
        <w:rPr>
          <w:rFonts w:ascii="Calibri" w:eastAsia="Calibri" w:hAnsi="Calibri" w:cs="Calibri"/>
        </w:rPr>
      </w:pPr>
    </w:p>
    <w:p w:rsidR="00160983" w:rsidRDefault="00E93361">
      <w:pPr>
        <w:widowControl/>
        <w:rPr>
          <w:rFonts w:ascii="Calibri" w:eastAsia="Calibri" w:hAnsi="Calibri" w:cs="Calibri"/>
        </w:rPr>
      </w:pPr>
      <w:bookmarkStart w:id="1" w:name="_heading=h.gjdgxs" w:colFirst="0" w:colLast="0"/>
      <w:bookmarkEnd w:id="1"/>
      <w:r>
        <w:rPr>
          <w:rFonts w:ascii="Calibri" w:eastAsia="Calibri" w:hAnsi="Calibri" w:cs="Calibri"/>
        </w:rPr>
        <w:t xml:space="preserve">Employee agrees to, </w:t>
      </w:r>
      <w:proofErr w:type="gramStart"/>
      <w:r>
        <w:rPr>
          <w:rFonts w:ascii="Calibri" w:eastAsia="Calibri" w:hAnsi="Calibri" w:cs="Calibri"/>
        </w:rPr>
        <w:t>at all times</w:t>
      </w:r>
      <w:proofErr w:type="gramEnd"/>
      <w:r>
        <w:rPr>
          <w:rFonts w:ascii="Calibri" w:eastAsia="Calibri" w:hAnsi="Calibri" w:cs="Calibri"/>
        </w:rPr>
        <w:t>, and to the best of their ability to perform all duties required of this position. In doing so, they agree to follow all VMBA employment policies found in the Employee Handbook, this includes but not limited to At-Will Noti</w:t>
      </w:r>
      <w:r>
        <w:rPr>
          <w:rFonts w:ascii="Calibri" w:eastAsia="Calibri" w:hAnsi="Calibri" w:cs="Calibri"/>
        </w:rPr>
        <w:t>ce, Introductory Period, General Conduct Guidelines, Workplace Guidelines, and Employment Separation.</w:t>
      </w:r>
    </w:p>
    <w:p w:rsidR="00160983" w:rsidRDefault="00160983">
      <w:pPr>
        <w:widowControl/>
        <w:rPr>
          <w:rFonts w:ascii="Calibri" w:eastAsia="Calibri" w:hAnsi="Calibri" w:cs="Calibri"/>
        </w:rPr>
      </w:pPr>
      <w:bookmarkStart w:id="2" w:name="_heading=h.t1p6bq83zub0" w:colFirst="0" w:colLast="0"/>
      <w:bookmarkEnd w:id="2"/>
    </w:p>
    <w:p w:rsidR="00160983" w:rsidRDefault="00E93361">
      <w:pPr>
        <w:widowControl/>
        <w:numPr>
          <w:ilvl w:val="0"/>
          <w:numId w:val="2"/>
        </w:numPr>
        <w:rPr>
          <w:rFonts w:ascii="Calibri" w:eastAsia="Calibri" w:hAnsi="Calibri" w:cs="Calibri"/>
          <w:b/>
        </w:rPr>
      </w:pPr>
      <w:bookmarkStart w:id="3" w:name="_heading=h.badsaqydjdmb" w:colFirst="0" w:colLast="0"/>
      <w:bookmarkEnd w:id="3"/>
      <w:r>
        <w:rPr>
          <w:rFonts w:ascii="Calibri" w:eastAsia="Calibri" w:hAnsi="Calibri" w:cs="Calibri"/>
          <w:b/>
        </w:rPr>
        <w:t>Position Title &amp; Description</w:t>
      </w:r>
    </w:p>
    <w:p w:rsidR="00160983" w:rsidRDefault="00160983">
      <w:pPr>
        <w:widowControl/>
        <w:rPr>
          <w:rFonts w:ascii="Calibri" w:eastAsia="Calibri" w:hAnsi="Calibri" w:cs="Calibri"/>
        </w:rPr>
      </w:pPr>
      <w:bookmarkStart w:id="4" w:name="_heading=h.3g332h7b6mt9" w:colFirst="0" w:colLast="0"/>
      <w:bookmarkEnd w:id="4"/>
    </w:p>
    <w:p w:rsidR="00160983" w:rsidRDefault="00E93361">
      <w:pPr>
        <w:widowControl/>
        <w:rPr>
          <w:rFonts w:ascii="Calibri" w:eastAsia="Calibri" w:hAnsi="Calibri" w:cs="Calibri"/>
        </w:rPr>
      </w:pPr>
      <w:bookmarkStart w:id="5" w:name="_heading=h.f4avxiotkaae" w:colFirst="0" w:colLast="0"/>
      <w:bookmarkEnd w:id="5"/>
      <w:r>
        <w:rPr>
          <w:rFonts w:ascii="Calibri" w:eastAsia="Calibri" w:hAnsi="Calibri" w:cs="Calibri"/>
        </w:rPr>
        <w:t>As Chapter’s</w:t>
      </w:r>
      <w:r>
        <w:rPr>
          <w:rFonts w:ascii="Calibri" w:eastAsia="Calibri" w:hAnsi="Calibri" w:cs="Calibri"/>
          <w:highlight w:val="yellow"/>
        </w:rPr>
        <w:t xml:space="preserve"> [Position Title], </w:t>
      </w:r>
      <w:r>
        <w:rPr>
          <w:rFonts w:ascii="Calibri" w:eastAsia="Calibri" w:hAnsi="Calibri" w:cs="Calibri"/>
        </w:rPr>
        <w:t>the employee will [</w:t>
      </w:r>
      <w:r>
        <w:rPr>
          <w:rFonts w:ascii="Calibri" w:eastAsia="Calibri" w:hAnsi="Calibri" w:cs="Calibri"/>
          <w:highlight w:val="yellow"/>
        </w:rPr>
        <w:t>position summary, 2-3 sentences].</w:t>
      </w:r>
    </w:p>
    <w:p w:rsidR="00160983" w:rsidRDefault="00160983">
      <w:pPr>
        <w:pStyle w:val="Title"/>
        <w:ind w:firstLine="3608"/>
        <w:rPr>
          <w:rFonts w:ascii="Calibri" w:eastAsia="Calibri" w:hAnsi="Calibri" w:cs="Calibri"/>
          <w:sz w:val="22"/>
          <w:szCs w:val="22"/>
        </w:rPr>
      </w:pPr>
    </w:p>
    <w:p w:rsidR="00160983" w:rsidRDefault="00E93361">
      <w:pPr>
        <w:numPr>
          <w:ilvl w:val="0"/>
          <w:numId w:val="2"/>
        </w:numPr>
        <w:pBdr>
          <w:top w:val="nil"/>
          <w:left w:val="nil"/>
          <w:bottom w:val="nil"/>
          <w:right w:val="nil"/>
          <w:between w:val="nil"/>
        </w:pBdr>
        <w:spacing w:before="2"/>
        <w:rPr>
          <w:rFonts w:ascii="Calibri" w:eastAsia="Calibri" w:hAnsi="Calibri" w:cs="Calibri"/>
          <w:b/>
          <w:color w:val="000000"/>
        </w:rPr>
      </w:pPr>
      <w:r>
        <w:rPr>
          <w:rFonts w:ascii="Calibri" w:eastAsia="Calibri" w:hAnsi="Calibri" w:cs="Calibri"/>
          <w:b/>
        </w:rPr>
        <w:t>Compensation &amp; Benefits Summary</w:t>
      </w:r>
    </w:p>
    <w:p w:rsidR="00160983" w:rsidRDefault="00160983">
      <w:pPr>
        <w:pBdr>
          <w:top w:val="nil"/>
          <w:left w:val="nil"/>
          <w:bottom w:val="nil"/>
          <w:right w:val="nil"/>
          <w:between w:val="nil"/>
        </w:pBdr>
        <w:spacing w:before="2"/>
        <w:ind w:left="360"/>
        <w:rPr>
          <w:rFonts w:ascii="Calibri" w:eastAsia="Calibri" w:hAnsi="Calibri" w:cs="Calibri"/>
          <w:b/>
        </w:rPr>
      </w:pPr>
    </w:p>
    <w:p w:rsidR="00160983" w:rsidRDefault="00E93361">
      <w:pPr>
        <w:numPr>
          <w:ilvl w:val="0"/>
          <w:numId w:val="1"/>
        </w:numPr>
        <w:pBdr>
          <w:top w:val="nil"/>
          <w:left w:val="nil"/>
          <w:bottom w:val="nil"/>
          <w:right w:val="nil"/>
          <w:between w:val="nil"/>
        </w:pBdr>
        <w:tabs>
          <w:tab w:val="left" w:pos="2259"/>
        </w:tabs>
        <w:rPr>
          <w:rFonts w:ascii="Calibri" w:eastAsia="Calibri" w:hAnsi="Calibri" w:cs="Calibri"/>
        </w:rPr>
      </w:pPr>
      <w:r>
        <w:rPr>
          <w:rFonts w:ascii="Calibri" w:eastAsia="Calibri" w:hAnsi="Calibri" w:cs="Calibri"/>
          <w:color w:val="000000"/>
        </w:rPr>
        <w:t>[</w:t>
      </w:r>
      <w:r>
        <w:rPr>
          <w:rFonts w:ascii="Calibri" w:eastAsia="Calibri" w:hAnsi="Calibri" w:cs="Calibri"/>
          <w:color w:val="000000"/>
          <w:highlight w:val="yellow"/>
        </w:rPr>
        <w:t>Annual Base Salary or Hourly Wage</w:t>
      </w:r>
      <w:r>
        <w:rPr>
          <w:rFonts w:ascii="Calibri" w:eastAsia="Calibri" w:hAnsi="Calibri" w:cs="Calibri"/>
          <w:color w:val="000000"/>
        </w:rPr>
        <w:t>]</w:t>
      </w:r>
      <w:r>
        <w:rPr>
          <w:rFonts w:ascii="Calibri" w:eastAsia="Calibri" w:hAnsi="Calibri" w:cs="Calibri"/>
        </w:rPr>
        <w:t xml:space="preserve"> of</w:t>
      </w:r>
      <w:r>
        <w:rPr>
          <w:rFonts w:ascii="Calibri" w:eastAsia="Calibri" w:hAnsi="Calibri" w:cs="Calibri"/>
          <w:color w:val="000000"/>
        </w:rPr>
        <w:tab/>
        <w:t>$</w:t>
      </w:r>
      <w:r>
        <w:rPr>
          <w:rFonts w:ascii="Calibri" w:eastAsia="Calibri" w:hAnsi="Calibri" w:cs="Calibri"/>
          <w:color w:val="000000"/>
          <w:highlight w:val="yellow"/>
        </w:rPr>
        <w:t>[</w:t>
      </w:r>
      <w:r>
        <w:rPr>
          <w:rFonts w:ascii="Calibri" w:eastAsia="Calibri" w:hAnsi="Calibri" w:cs="Calibri"/>
          <w:highlight w:val="yellow"/>
        </w:rPr>
        <w:t>amount</w:t>
      </w:r>
      <w:r>
        <w:rPr>
          <w:rFonts w:ascii="Calibri" w:eastAsia="Calibri" w:hAnsi="Calibri" w:cs="Calibri"/>
          <w:color w:val="000000"/>
        </w:rPr>
        <w:t>] paid bi-weekly</w:t>
      </w:r>
    </w:p>
    <w:p w:rsidR="00160983" w:rsidRDefault="00E93361">
      <w:pPr>
        <w:numPr>
          <w:ilvl w:val="0"/>
          <w:numId w:val="1"/>
        </w:numPr>
        <w:pBdr>
          <w:top w:val="nil"/>
          <w:left w:val="nil"/>
          <w:bottom w:val="nil"/>
          <w:right w:val="nil"/>
          <w:between w:val="nil"/>
        </w:pBdr>
        <w:tabs>
          <w:tab w:val="left" w:pos="2259"/>
        </w:tabs>
        <w:rPr>
          <w:rFonts w:ascii="Calibri" w:eastAsia="Calibri" w:hAnsi="Calibri" w:cs="Calibri"/>
        </w:rPr>
      </w:pPr>
      <w:r>
        <w:rPr>
          <w:rFonts w:ascii="Calibri" w:eastAsia="Calibri" w:hAnsi="Calibri" w:cs="Calibri"/>
        </w:rPr>
        <w:t>Health stipend of $[</w:t>
      </w:r>
      <w:r>
        <w:rPr>
          <w:rFonts w:ascii="Calibri" w:eastAsia="Calibri" w:hAnsi="Calibri" w:cs="Calibri"/>
          <w:highlight w:val="yellow"/>
        </w:rPr>
        <w:t>amount]</w:t>
      </w:r>
      <w:r>
        <w:rPr>
          <w:rFonts w:ascii="Calibri" w:eastAsia="Calibri" w:hAnsi="Calibri" w:cs="Calibri"/>
        </w:rPr>
        <w:t xml:space="preserve"> to be used at your personal discretion</w:t>
      </w:r>
    </w:p>
    <w:p w:rsidR="00160983" w:rsidRDefault="00E93361">
      <w:pPr>
        <w:numPr>
          <w:ilvl w:val="0"/>
          <w:numId w:val="1"/>
        </w:numPr>
        <w:pBdr>
          <w:top w:val="nil"/>
          <w:left w:val="nil"/>
          <w:bottom w:val="nil"/>
          <w:right w:val="nil"/>
          <w:between w:val="nil"/>
        </w:pBdr>
        <w:tabs>
          <w:tab w:val="left" w:pos="2259"/>
        </w:tabs>
        <w:rPr>
          <w:rFonts w:ascii="Calibri" w:eastAsia="Calibri" w:hAnsi="Calibri" w:cs="Calibri"/>
        </w:rPr>
      </w:pPr>
      <w:r>
        <w:rPr>
          <w:rFonts w:ascii="Calibri" w:eastAsia="Calibri" w:hAnsi="Calibri" w:cs="Calibri"/>
        </w:rPr>
        <w:t>Participation in VMBA’s SIMPLE IRA up to a 3% match</w:t>
      </w:r>
    </w:p>
    <w:p w:rsidR="00160983" w:rsidRDefault="00E93361">
      <w:pPr>
        <w:numPr>
          <w:ilvl w:val="0"/>
          <w:numId w:val="1"/>
        </w:numPr>
        <w:pBdr>
          <w:top w:val="nil"/>
          <w:left w:val="nil"/>
          <w:bottom w:val="nil"/>
          <w:right w:val="nil"/>
          <w:between w:val="nil"/>
        </w:pBdr>
        <w:tabs>
          <w:tab w:val="left" w:pos="2259"/>
        </w:tabs>
        <w:rPr>
          <w:rFonts w:ascii="Calibri" w:eastAsia="Calibri" w:hAnsi="Calibri" w:cs="Calibri"/>
          <w:highlight w:val="yellow"/>
        </w:rPr>
      </w:pPr>
      <w:r>
        <w:rPr>
          <w:rFonts w:ascii="Calibri" w:eastAsia="Calibri" w:hAnsi="Calibri" w:cs="Calibri"/>
          <w:highlight w:val="yellow"/>
        </w:rPr>
        <w:t>Professional Development opportunities as approved by Chapter</w:t>
      </w:r>
    </w:p>
    <w:p w:rsidR="00160983" w:rsidRDefault="00E93361">
      <w:pPr>
        <w:numPr>
          <w:ilvl w:val="0"/>
          <w:numId w:val="1"/>
        </w:numPr>
        <w:pBdr>
          <w:top w:val="nil"/>
          <w:left w:val="nil"/>
          <w:bottom w:val="nil"/>
          <w:right w:val="nil"/>
          <w:between w:val="nil"/>
        </w:pBdr>
        <w:tabs>
          <w:tab w:val="left" w:pos="2259"/>
        </w:tabs>
        <w:rPr>
          <w:rFonts w:ascii="Calibri" w:eastAsia="Calibri" w:hAnsi="Calibri" w:cs="Calibri"/>
        </w:rPr>
      </w:pPr>
      <w:r>
        <w:rPr>
          <w:rFonts w:ascii="Calibri" w:eastAsia="Calibri" w:hAnsi="Calibri" w:cs="Calibri"/>
        </w:rPr>
        <w:t xml:space="preserve">Chapter may </w:t>
      </w:r>
      <w:r>
        <w:rPr>
          <w:rFonts w:ascii="Calibri" w:eastAsia="Calibri" w:hAnsi="Calibri" w:cs="Calibri"/>
        </w:rPr>
        <w:t>elect to provide bonuses and/or raises at its discretion</w:t>
      </w:r>
    </w:p>
    <w:p w:rsidR="00160983" w:rsidRDefault="00E93361">
      <w:pPr>
        <w:numPr>
          <w:ilvl w:val="0"/>
          <w:numId w:val="1"/>
        </w:numPr>
        <w:pBdr>
          <w:top w:val="nil"/>
          <w:left w:val="nil"/>
          <w:bottom w:val="nil"/>
          <w:right w:val="nil"/>
          <w:between w:val="nil"/>
        </w:pBdr>
        <w:tabs>
          <w:tab w:val="left" w:pos="2259"/>
        </w:tabs>
        <w:rPr>
          <w:rFonts w:ascii="Calibri" w:eastAsia="Calibri" w:hAnsi="Calibri" w:cs="Calibri"/>
        </w:rPr>
      </w:pPr>
      <w:r>
        <w:rPr>
          <w:rFonts w:ascii="Calibri" w:eastAsia="Calibri" w:hAnsi="Calibri" w:cs="Calibri"/>
        </w:rPr>
        <w:t>[</w:t>
      </w:r>
      <w:r>
        <w:rPr>
          <w:rFonts w:ascii="Calibri" w:eastAsia="Calibri" w:hAnsi="Calibri" w:cs="Calibri"/>
          <w:highlight w:val="yellow"/>
        </w:rPr>
        <w:t xml:space="preserve"># days] </w:t>
      </w:r>
      <w:r>
        <w:rPr>
          <w:rFonts w:ascii="Calibri" w:eastAsia="Calibri" w:hAnsi="Calibri" w:cs="Calibri"/>
        </w:rPr>
        <w:t>paid vacation days</w:t>
      </w:r>
    </w:p>
    <w:p w:rsidR="00160983" w:rsidRDefault="00E93361">
      <w:pPr>
        <w:numPr>
          <w:ilvl w:val="0"/>
          <w:numId w:val="1"/>
        </w:numPr>
        <w:tabs>
          <w:tab w:val="left" w:pos="2259"/>
        </w:tabs>
        <w:rPr>
          <w:rFonts w:ascii="Calibri" w:eastAsia="Calibri" w:hAnsi="Calibri" w:cs="Calibri"/>
        </w:rPr>
      </w:pPr>
      <w:r>
        <w:rPr>
          <w:rFonts w:ascii="Calibri" w:eastAsia="Calibri" w:hAnsi="Calibri" w:cs="Calibri"/>
        </w:rPr>
        <w:t>[</w:t>
      </w:r>
      <w:r>
        <w:rPr>
          <w:rFonts w:ascii="Calibri" w:eastAsia="Calibri" w:hAnsi="Calibri" w:cs="Calibri"/>
          <w:highlight w:val="yellow"/>
        </w:rPr>
        <w:t xml:space="preserve"># days] </w:t>
      </w:r>
      <w:r>
        <w:rPr>
          <w:rFonts w:ascii="Calibri" w:eastAsia="Calibri" w:hAnsi="Calibri" w:cs="Calibri"/>
        </w:rPr>
        <w:t>paid sick leave days</w:t>
      </w:r>
    </w:p>
    <w:p w:rsidR="00160983" w:rsidRDefault="00E93361">
      <w:pPr>
        <w:numPr>
          <w:ilvl w:val="0"/>
          <w:numId w:val="1"/>
        </w:numPr>
        <w:tabs>
          <w:tab w:val="left" w:pos="2259"/>
        </w:tabs>
        <w:rPr>
          <w:rFonts w:ascii="Calibri" w:eastAsia="Calibri" w:hAnsi="Calibri" w:cs="Calibri"/>
        </w:rPr>
      </w:pPr>
      <w:r>
        <w:rPr>
          <w:rFonts w:ascii="Calibri" w:eastAsia="Calibri" w:hAnsi="Calibri" w:cs="Calibri"/>
        </w:rPr>
        <w:t xml:space="preserve">Paid Holidays include: </w:t>
      </w:r>
      <w:r>
        <w:rPr>
          <w:rFonts w:ascii="Calibri" w:eastAsia="Calibri" w:hAnsi="Calibri" w:cs="Calibri"/>
          <w:highlight w:val="yellow"/>
        </w:rPr>
        <w:t xml:space="preserve">New </w:t>
      </w:r>
      <w:proofErr w:type="spellStart"/>
      <w:r>
        <w:rPr>
          <w:rFonts w:ascii="Calibri" w:eastAsia="Calibri" w:hAnsi="Calibri" w:cs="Calibri"/>
          <w:highlight w:val="yellow"/>
        </w:rPr>
        <w:t>Years</w:t>
      </w:r>
      <w:proofErr w:type="spellEnd"/>
      <w:r>
        <w:rPr>
          <w:rFonts w:ascii="Calibri" w:eastAsia="Calibri" w:hAnsi="Calibri" w:cs="Calibri"/>
          <w:highlight w:val="yellow"/>
        </w:rPr>
        <w:t xml:space="preserve"> Day, MLK Day, President’s Day, Memorial Day, Juneteenth, Independence Day, Labor Day, Indigenous Peoples’ Da</w:t>
      </w:r>
      <w:r>
        <w:rPr>
          <w:rFonts w:ascii="Calibri" w:eastAsia="Calibri" w:hAnsi="Calibri" w:cs="Calibri"/>
          <w:highlight w:val="yellow"/>
        </w:rPr>
        <w:t>y, Thanksgiving Day, Friday after Thanksgiving, Christmas Eve, Christmas Day</w:t>
      </w:r>
    </w:p>
    <w:p w:rsidR="00160983" w:rsidRDefault="00160983">
      <w:pPr>
        <w:tabs>
          <w:tab w:val="left" w:pos="2259"/>
        </w:tabs>
        <w:ind w:left="720"/>
        <w:rPr>
          <w:rFonts w:ascii="Calibri" w:eastAsia="Calibri" w:hAnsi="Calibri" w:cs="Calibri"/>
        </w:rPr>
      </w:pPr>
    </w:p>
    <w:p w:rsidR="00160983" w:rsidRDefault="00E93361">
      <w:pPr>
        <w:pBdr>
          <w:top w:val="nil"/>
          <w:left w:val="nil"/>
          <w:bottom w:val="nil"/>
          <w:right w:val="nil"/>
          <w:between w:val="nil"/>
        </w:pBdr>
        <w:spacing w:line="242" w:lineRule="auto"/>
        <w:rPr>
          <w:rFonts w:ascii="Calibri" w:eastAsia="Calibri" w:hAnsi="Calibri" w:cs="Calibri"/>
        </w:rPr>
      </w:pPr>
      <w:r>
        <w:rPr>
          <w:noProof/>
        </w:rPr>
        <mc:AlternateContent>
          <mc:Choice Requires="wpg">
            <w:drawing>
              <wp:anchor distT="0" distB="0" distL="114300" distR="114300" simplePos="0" relativeHeight="251659264" behindDoc="0" locked="0" layoutInCell="1" hidden="0" allowOverlap="1">
                <wp:simplePos x="0" y="0"/>
                <wp:positionH relativeFrom="column">
                  <wp:posOffset>-736599</wp:posOffset>
                </wp:positionH>
                <wp:positionV relativeFrom="paragraph">
                  <wp:posOffset>0</wp:posOffset>
                </wp:positionV>
                <wp:extent cx="12700" cy="12700"/>
                <wp:effectExtent l="0" t="0" r="0" b="0"/>
                <wp:wrapSquare wrapText="bothSides" distT="0" distB="0" distL="114300" distR="114300"/>
                <wp:docPr id="2" name="Straight Arrow Connector 2"/>
                <wp:cNvGraphicFramePr/>
                <a:graphic xmlns:a="http://schemas.openxmlformats.org/drawingml/2006/main">
                  <a:graphicData uri="http://schemas.microsoft.com/office/word/2010/wordprocessingShape">
                    <wps:wsp>
                      <wps:cNvCnPr/>
                      <wps:spPr>
                        <a:xfrm>
                          <a:off x="7111300" y="3915255"/>
                          <a:ext cx="1593850" cy="0"/>
                        </a:xfrm>
                        <a:prstGeom prst="straightConnector1">
                          <a:avLst/>
                        </a:prstGeom>
                        <a:solidFill>
                          <a:srgbClr val="FFFFFF"/>
                        </a:solidFill>
                        <a:ln w="98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-736599</wp:posOffset>
                </wp:positionH>
                <wp:positionV relativeFrom="paragraph">
                  <wp:posOffset>0</wp:posOffset>
                </wp:positionV>
                <wp:extent cx="12700" cy="127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rsidR="00160983" w:rsidRDefault="00E93361">
      <w:pPr>
        <w:pBdr>
          <w:top w:val="nil"/>
          <w:left w:val="nil"/>
          <w:bottom w:val="nil"/>
          <w:right w:val="nil"/>
          <w:between w:val="nil"/>
        </w:pBdr>
        <w:spacing w:line="242" w:lineRule="auto"/>
        <w:rPr>
          <w:rFonts w:ascii="Calibri" w:eastAsia="Calibri" w:hAnsi="Calibri" w:cs="Calibri"/>
        </w:rPr>
      </w:pPr>
      <w:r>
        <w:pict>
          <v:rect id="_x0000_i1025" style="width:0;height:1.5pt" o:hralign="center" o:hrstd="t" o:hr="t" fillcolor="#a0a0a0" stroked="f"/>
        </w:pict>
      </w:r>
    </w:p>
    <w:p w:rsidR="00160983" w:rsidRDefault="00E93361">
      <w:pPr>
        <w:pBdr>
          <w:top w:val="nil"/>
          <w:left w:val="nil"/>
          <w:bottom w:val="nil"/>
          <w:right w:val="nil"/>
          <w:between w:val="nil"/>
        </w:pBdr>
        <w:tabs>
          <w:tab w:val="left" w:pos="5139"/>
        </w:tabs>
        <w:spacing w:line="293" w:lineRule="auto"/>
        <w:ind w:left="100"/>
        <w:rPr>
          <w:rFonts w:ascii="Calibri" w:eastAsia="Calibri" w:hAnsi="Calibri" w:cs="Calibri"/>
        </w:rPr>
      </w:pPr>
      <w:r>
        <w:rPr>
          <w:rFonts w:ascii="Calibri" w:eastAsia="Calibri" w:hAnsi="Calibri" w:cs="Calibri"/>
          <w:color w:val="000000"/>
        </w:rPr>
        <w:t>Date</w:t>
      </w:r>
      <w:r>
        <w:rPr>
          <w:rFonts w:ascii="Calibri" w:eastAsia="Calibri" w:hAnsi="Calibri" w:cs="Calibri"/>
          <w:color w:val="000000"/>
        </w:rPr>
        <w:tab/>
      </w:r>
      <w:r>
        <w:rPr>
          <w:rFonts w:ascii="Calibri" w:eastAsia="Calibri" w:hAnsi="Calibri" w:cs="Calibri"/>
        </w:rPr>
        <w:t>Chapter Signature</w:t>
      </w:r>
    </w:p>
    <w:p w:rsidR="00160983" w:rsidRDefault="00160983">
      <w:pPr>
        <w:pBdr>
          <w:top w:val="nil"/>
          <w:left w:val="nil"/>
          <w:bottom w:val="nil"/>
          <w:right w:val="nil"/>
          <w:between w:val="nil"/>
        </w:pBdr>
        <w:tabs>
          <w:tab w:val="left" w:pos="5139"/>
        </w:tabs>
        <w:spacing w:line="293" w:lineRule="auto"/>
        <w:ind w:left="100"/>
        <w:rPr>
          <w:rFonts w:ascii="Calibri" w:eastAsia="Calibri" w:hAnsi="Calibri" w:cs="Calibri"/>
        </w:rPr>
      </w:pPr>
    </w:p>
    <w:p w:rsidR="00160983" w:rsidRDefault="00160983">
      <w:pPr>
        <w:pBdr>
          <w:top w:val="nil"/>
          <w:left w:val="nil"/>
          <w:bottom w:val="nil"/>
          <w:right w:val="nil"/>
          <w:between w:val="nil"/>
        </w:pBdr>
        <w:tabs>
          <w:tab w:val="left" w:pos="5139"/>
        </w:tabs>
        <w:spacing w:line="293" w:lineRule="auto"/>
        <w:rPr>
          <w:rFonts w:ascii="Calibri" w:eastAsia="Calibri" w:hAnsi="Calibri" w:cs="Calibri"/>
        </w:rPr>
      </w:pPr>
    </w:p>
    <w:p w:rsidR="00160983" w:rsidRDefault="00E93361">
      <w:pPr>
        <w:pBdr>
          <w:top w:val="nil"/>
          <w:left w:val="nil"/>
          <w:bottom w:val="nil"/>
          <w:right w:val="nil"/>
          <w:between w:val="nil"/>
        </w:pBdr>
        <w:tabs>
          <w:tab w:val="left" w:pos="5139"/>
        </w:tabs>
        <w:spacing w:line="293" w:lineRule="auto"/>
        <w:ind w:left="100"/>
        <w:rPr>
          <w:rFonts w:ascii="Calibri" w:eastAsia="Calibri" w:hAnsi="Calibri" w:cs="Calibri"/>
        </w:rPr>
      </w:pPr>
      <w:r>
        <w:pict>
          <v:rect id="_x0000_i1026" style="width:0;height:1.5pt" o:hralign="center" o:hrstd="t" o:hr="t" fillcolor="#a0a0a0" stroked="f"/>
        </w:pict>
      </w:r>
    </w:p>
    <w:p w:rsidR="00160983" w:rsidRDefault="00E93361">
      <w:pPr>
        <w:tabs>
          <w:tab w:val="left" w:pos="5139"/>
        </w:tabs>
        <w:spacing w:line="293" w:lineRule="auto"/>
        <w:ind w:left="100"/>
        <w:rPr>
          <w:rFonts w:ascii="Calibri" w:eastAsia="Calibri" w:hAnsi="Calibri" w:cs="Calibri"/>
        </w:rPr>
      </w:pPr>
      <w:r>
        <w:rPr>
          <w:rFonts w:ascii="Calibri" w:eastAsia="Calibri" w:hAnsi="Calibri" w:cs="Calibri"/>
        </w:rPr>
        <w:t>Date</w:t>
      </w:r>
      <w:r>
        <w:rPr>
          <w:rFonts w:ascii="Calibri" w:eastAsia="Calibri" w:hAnsi="Calibri" w:cs="Calibri"/>
        </w:rPr>
        <w:tab/>
        <w:t>Employee Signature</w:t>
      </w:r>
    </w:p>
    <w:p w:rsidR="00160983" w:rsidRDefault="00160983">
      <w:pPr>
        <w:pBdr>
          <w:top w:val="nil"/>
          <w:left w:val="nil"/>
          <w:bottom w:val="nil"/>
          <w:right w:val="nil"/>
          <w:between w:val="nil"/>
        </w:pBdr>
        <w:tabs>
          <w:tab w:val="left" w:pos="5139"/>
        </w:tabs>
        <w:spacing w:line="293" w:lineRule="auto"/>
        <w:ind w:left="100"/>
        <w:rPr>
          <w:rFonts w:ascii="Calibri" w:eastAsia="Calibri" w:hAnsi="Calibri" w:cs="Calibri"/>
        </w:rPr>
      </w:pPr>
    </w:p>
    <w:p w:rsidR="00160983" w:rsidRDefault="00160983">
      <w:pPr>
        <w:pBdr>
          <w:top w:val="nil"/>
          <w:left w:val="nil"/>
          <w:bottom w:val="nil"/>
          <w:right w:val="nil"/>
          <w:between w:val="nil"/>
        </w:pBdr>
        <w:rPr>
          <w:rFonts w:ascii="Calibri" w:eastAsia="Calibri" w:hAnsi="Calibri" w:cs="Calibri"/>
          <w:color w:val="000000"/>
        </w:rPr>
      </w:pPr>
    </w:p>
    <w:p w:rsidR="00160983" w:rsidRDefault="00E93361">
      <w:pPr>
        <w:jc w:val="center"/>
        <w:rPr>
          <w:rFonts w:ascii="Calibri" w:eastAsia="Calibri" w:hAnsi="Calibri" w:cs="Calibri"/>
        </w:rPr>
      </w:pPr>
      <w:r>
        <w:rPr>
          <w:rFonts w:ascii="Calibri" w:eastAsia="Calibri" w:hAnsi="Calibri" w:cs="Calibri"/>
        </w:rPr>
        <w:t>Vermont Mountain Bike Association</w:t>
      </w:r>
    </w:p>
    <w:p w:rsidR="00160983" w:rsidRDefault="00E93361">
      <w:pPr>
        <w:jc w:val="center"/>
        <w:rPr>
          <w:rFonts w:ascii="Calibri" w:eastAsia="Calibri" w:hAnsi="Calibri" w:cs="Calibri"/>
        </w:rPr>
      </w:pPr>
      <w:r>
        <w:rPr>
          <w:rFonts w:ascii="Calibri" w:eastAsia="Calibri" w:hAnsi="Calibri" w:cs="Calibri"/>
        </w:rPr>
        <w:t>PO Box 2055, South Burlington VT 05407</w:t>
      </w:r>
    </w:p>
    <w:sectPr w:rsidR="00160983">
      <w:headerReference w:type="default" r:id="rId10"/>
      <w:footerReference w:type="default" r:id="rId11"/>
      <w:pgSz w:w="12240" w:h="15840"/>
      <w:pgMar w:top="1160" w:right="1340" w:bottom="280" w:left="13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361" w:rsidRDefault="00E93361">
      <w:r>
        <w:separator/>
      </w:r>
    </w:p>
  </w:endnote>
  <w:endnote w:type="continuationSeparator" w:id="0">
    <w:p w:rsidR="00E93361" w:rsidRDefault="00E9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rlit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983" w:rsidRDefault="00160983">
    <w:pPr>
      <w:jc w:val="center"/>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361" w:rsidRDefault="00E93361">
      <w:r>
        <w:separator/>
      </w:r>
    </w:p>
  </w:footnote>
  <w:footnote w:type="continuationSeparator" w:id="0">
    <w:p w:rsidR="00E93361" w:rsidRDefault="00E93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983" w:rsidRDefault="00E93361">
    <w:pPr>
      <w:jc w:val="right"/>
    </w:pPr>
    <w:r>
      <w:rPr>
        <w:rFonts w:ascii="Calibri" w:eastAsia="Calibri" w:hAnsi="Calibri" w:cs="Calibri"/>
      </w:rPr>
      <w:fldChar w:fldCharType="begin"/>
    </w:r>
    <w:r>
      <w:rPr>
        <w:rFonts w:ascii="Calibri" w:eastAsia="Calibri" w:hAnsi="Calibri" w:cs="Calibri"/>
      </w:rPr>
      <w:instrText>PAGE</w:instrText>
    </w:r>
    <w:r w:rsidR="00BC4646">
      <w:rPr>
        <w:rFonts w:ascii="Calibri" w:eastAsia="Calibri" w:hAnsi="Calibri" w:cs="Calibri"/>
      </w:rPr>
      <w:fldChar w:fldCharType="separate"/>
    </w:r>
    <w:r w:rsidR="00BC4646">
      <w:rPr>
        <w:rFonts w:ascii="Calibri" w:eastAsia="Calibri" w:hAnsi="Calibri" w:cs="Calibri"/>
        <w:noProof/>
      </w:rPr>
      <w:t>1</w:t>
    </w:r>
    <w:r>
      <w:rPr>
        <w:rFonts w:ascii="Calibri" w:eastAsia="Calibri" w:hAnsi="Calibri" w:cs="Calibr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76063"/>
    <w:multiLevelType w:val="multilevel"/>
    <w:tmpl w:val="F41EB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CA2BDA"/>
    <w:multiLevelType w:val="multilevel"/>
    <w:tmpl w:val="070CC2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983"/>
    <w:rsid w:val="00160983"/>
    <w:rsid w:val="0091153D"/>
    <w:rsid w:val="00BC4646"/>
    <w:rsid w:val="00E9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45F8"/>
  <w15:docId w15:val="{4E90B3F9-2102-4A90-8AE1-454CC906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rlito" w:eastAsia="Carlito" w:hAnsi="Carlito" w:cs="Carlito"/>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3608" w:right="3608"/>
      <w:jc w:val="center"/>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iCTHT283T+42aFYYQqJaeybpqg==">AMUW2mVAfxL0kctjDL3JFtt/VeYFVq7RZqN8CaJo1Dye85MRm25hcXx8uKZkc/n9k7/VKXzMJpoKrm4e6SaGW+wINngP50rUKdAlEECjc9vagF5CWyScsjFfW+HwGnN7n+/L5/WFwBosQc43Xc4JG1+sXa/DI7M6QSBRwEC+ilMC8O9+IFk9iwsdL2BOGNbLIxhmbY3TR0MBTyhCq+cUA9if+Ne3o367hw==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stuessy</dc:creator>
  <cp:lastModifiedBy>Vermont Mountain Bike Association</cp:lastModifiedBy>
  <cp:revision>3</cp:revision>
  <dcterms:created xsi:type="dcterms:W3CDTF">2021-03-23T19:46:00Z</dcterms:created>
  <dcterms:modified xsi:type="dcterms:W3CDTF">2022-03-01T21:58:00Z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Acrobat PDFMaker 11 for Word</vt:lpwstr>
  </property>
  <property fmtid="{D5CDD505-2E9C-101B-9397-08002B2CF9AE}" pid="4" name="LastSaved">
    <vt:filetime>2021-03-23T00:00:00Z</vt:filetime>
  </property>
</Properties>
</file>